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9C" w:rsidRDefault="0064434E" w:rsidP="00F15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4434E">
        <w:rPr>
          <w:rFonts w:ascii="Times New Roman" w:hAnsi="Times New Roman" w:cs="Times New Roman"/>
          <w:b/>
          <w:i/>
          <w:sz w:val="28"/>
          <w:szCs w:val="28"/>
        </w:rPr>
        <w:t xml:space="preserve">Порядок оказания высокотехнологичной медицинской помощи </w:t>
      </w:r>
    </w:p>
    <w:p w:rsidR="00E44583" w:rsidRPr="0064434E" w:rsidRDefault="0064434E" w:rsidP="00F15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34E">
        <w:rPr>
          <w:rFonts w:ascii="Times New Roman" w:hAnsi="Times New Roman" w:cs="Times New Roman"/>
          <w:b/>
          <w:i/>
          <w:sz w:val="28"/>
          <w:szCs w:val="28"/>
        </w:rPr>
        <w:t>в Ханты-мансийском автономном округе – Югре</w:t>
      </w:r>
    </w:p>
    <w:p w:rsidR="0064434E" w:rsidRPr="0064434E" w:rsidRDefault="0064434E" w:rsidP="00196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F20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6">
        <w:rPr>
          <w:rFonts w:ascii="Times New Roman" w:hAnsi="Times New Roman" w:cs="Times New Roman"/>
          <w:sz w:val="28"/>
          <w:szCs w:val="28"/>
        </w:rPr>
        <w:t xml:space="preserve">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пациента на выбор медицинской организации. </w:t>
      </w:r>
    </w:p>
    <w:p w:rsidR="0064434E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55886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о</w:t>
      </w:r>
      <w:r w:rsidRPr="00A55886">
        <w:rPr>
          <w:rFonts w:ascii="Times New Roman" w:hAnsi="Times New Roman" w:cs="Times New Roman"/>
          <w:snapToGrid w:val="0"/>
          <w:sz w:val="28"/>
          <w:szCs w:val="28"/>
        </w:rPr>
        <w:t>рганизация гражданам специализированной, в том числе высокотехнологичной медицинской помощи (далее – СПМ, в т.ч. ВМП) осуществляется в соответствии с приказом Министерства здравоохранени</w:t>
      </w:r>
      <w:r w:rsidR="00AA2797">
        <w:rPr>
          <w:rFonts w:ascii="Times New Roman" w:hAnsi="Times New Roman" w:cs="Times New Roman"/>
          <w:snapToGrid w:val="0"/>
          <w:sz w:val="28"/>
          <w:szCs w:val="28"/>
        </w:rPr>
        <w:t xml:space="preserve">я Российской Федерации от 02 декабря </w:t>
      </w:r>
      <w:r w:rsidRPr="00A55886">
        <w:rPr>
          <w:rFonts w:ascii="Times New Roman" w:hAnsi="Times New Roman" w:cs="Times New Roman"/>
          <w:snapToGrid w:val="0"/>
          <w:sz w:val="28"/>
          <w:szCs w:val="28"/>
        </w:rPr>
        <w:t>2014</w:t>
      </w:r>
      <w:r w:rsidR="00AA2797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A55886">
        <w:rPr>
          <w:rFonts w:ascii="Times New Roman" w:hAnsi="Times New Roman" w:cs="Times New Roman"/>
          <w:snapToGrid w:val="0"/>
          <w:sz w:val="28"/>
          <w:szCs w:val="28"/>
        </w:rPr>
        <w:t xml:space="preserve"> № 796н «Об утверждении Положения об организации оказания специализированной, в том числе высокотехнологичной медицинской помощи» и приказом Министерства здравоохранения Российской Федерации от 2 октября 2019 года № 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здравоохранения».</w:t>
      </w:r>
    </w:p>
    <w:p w:rsidR="0064434E" w:rsidRPr="00A55886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направления пациента, проживающего в Ханты-Мансийском автономном округе – Югре, в федеральное учреждение здравоохранения для оказания СМП, в т.ч. ВМП, является решение Комиссии Департамента здравоохранения Ханты-Мансийского автономного округа </w:t>
      </w:r>
      <w:r w:rsidR="00BE32B6">
        <w:rPr>
          <w:rFonts w:ascii="Times New Roman" w:eastAsia="Calibri" w:hAnsi="Times New Roman" w:cs="Times New Roman"/>
          <w:sz w:val="28"/>
          <w:szCs w:val="28"/>
        </w:rPr>
        <w:t>–</w:t>
      </w:r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 Югры по отбору пациентов для оказания специализированной, в том числе высокотехнологичной медицинской помощи (далее – Комиссия Депздрава Югры).</w:t>
      </w:r>
      <w:r w:rsidRPr="00A55886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комплект необходимых медицинских документов формирует лечащий врач пациента по месту жительства и направляет в установленном порядке на рассмотрение Комиссии </w:t>
      </w:r>
      <w:r w:rsidRPr="00A55886">
        <w:rPr>
          <w:rFonts w:ascii="Times New Roman" w:eastAsia="Calibri" w:hAnsi="Times New Roman" w:cs="Times New Roman"/>
          <w:sz w:val="28"/>
          <w:szCs w:val="28"/>
        </w:rPr>
        <w:t>Депздрава Югры</w:t>
      </w:r>
      <w:r w:rsidRPr="00A55886">
        <w:rPr>
          <w:rFonts w:ascii="Times New Roman" w:hAnsi="Times New Roman" w:cs="Times New Roman"/>
          <w:sz w:val="28"/>
          <w:szCs w:val="28"/>
        </w:rPr>
        <w:t>. Заседание Комиссии Депздрава Югры проводится без участия пациента и (или) его законного представителя один раз в неделю (по четвергам).</w:t>
      </w:r>
    </w:p>
    <w:p w:rsidR="00F51F20" w:rsidRDefault="0064434E" w:rsidP="00F5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6">
        <w:rPr>
          <w:rFonts w:ascii="Times New Roman" w:hAnsi="Times New Roman" w:cs="Times New Roman"/>
          <w:sz w:val="28"/>
          <w:szCs w:val="28"/>
        </w:rPr>
        <w:t>П</w:t>
      </w:r>
      <w:r w:rsidRPr="00061089">
        <w:rPr>
          <w:rFonts w:ascii="Times New Roman" w:hAnsi="Times New Roman" w:cs="Times New Roman"/>
          <w:sz w:val="28"/>
          <w:szCs w:val="28"/>
        </w:rPr>
        <w:t xml:space="preserve">ациенту для сведения на руки выдается решение Комиссии Депздрава Югры «Выписка из протокола» с указанием номера «Талона на оказание ВМП». Копия данного документа может быть распечатана в медицинской организации посредством медицинской-информационной системы «Медведь» (без подписи и без печати), при этом выписка из протокола комиссии является официальным документом – предназначенным для информирования пациента, однако не является основанием для выезда пациента к месту лечения (консультации). Оригинал документа (с подписью и печатью) в соответствии с приказом Министерства здравоохранения Российской Федерации </w:t>
      </w:r>
      <w:r w:rsidR="00AA2797" w:rsidRPr="00A55886">
        <w:rPr>
          <w:rFonts w:ascii="Times New Roman" w:hAnsi="Times New Roman" w:cs="Times New Roman"/>
          <w:snapToGrid w:val="0"/>
          <w:sz w:val="28"/>
          <w:szCs w:val="28"/>
        </w:rPr>
        <w:t xml:space="preserve">от 2 октября 2019 года № 824н «Об утверждении Порядка организации оказания высокотехнологичной медицинской помощи с применением единой </w:t>
      </w:r>
      <w:r w:rsidR="00AA2797" w:rsidRPr="00A55886">
        <w:rPr>
          <w:rFonts w:ascii="Times New Roman" w:hAnsi="Times New Roman" w:cs="Times New Roman"/>
          <w:snapToGrid w:val="0"/>
          <w:sz w:val="28"/>
          <w:szCs w:val="28"/>
        </w:rPr>
        <w:lastRenderedPageBreak/>
        <w:t>государственной информационной системы в сфере здравоохранения»</w:t>
      </w:r>
      <w:r w:rsidR="00AA2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1089">
        <w:rPr>
          <w:rFonts w:ascii="Times New Roman" w:hAnsi="Times New Roman" w:cs="Times New Roman"/>
          <w:sz w:val="28"/>
          <w:szCs w:val="28"/>
        </w:rPr>
        <w:t>хранится в отделе организации специализированной, в том числе высокотехнологичной медицинской помощи Депздрава Югры – 10 лет.</w:t>
      </w:r>
    </w:p>
    <w:p w:rsidR="0064434E" w:rsidRPr="004636BB" w:rsidRDefault="00CF6B2A" w:rsidP="00463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B2A">
        <w:rPr>
          <w:rFonts w:ascii="Times New Roman" w:hAnsi="Times New Roman" w:cs="Times New Roman"/>
          <w:sz w:val="28"/>
          <w:szCs w:val="28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</w:t>
      </w:r>
      <w:hyperlink r:id="rId7" w:history="1">
        <w:r w:rsidRPr="00CF6B2A">
          <w:rPr>
            <w:rStyle w:val="aa"/>
            <w:rFonts w:ascii="Times New Roman" w:hAnsi="Times New Roman"/>
            <w:color w:val="auto"/>
            <w:sz w:val="28"/>
            <w:szCs w:val="28"/>
          </w:rPr>
          <w:t>Талона</w:t>
        </w:r>
      </w:hyperlink>
      <w:r w:rsidRPr="00CF6B2A">
        <w:rPr>
          <w:rFonts w:ascii="Times New Roman" w:hAnsi="Times New Roman" w:cs="Times New Roman"/>
          <w:sz w:val="28"/>
          <w:szCs w:val="28"/>
        </w:rPr>
        <w:t xml:space="preserve"> на оказание ВМП с применением </w:t>
      </w:r>
      <w:r w:rsidR="00BE32B6">
        <w:rPr>
          <w:rFonts w:ascii="Times New Roman" w:hAnsi="Times New Roman" w:cs="Times New Roman"/>
          <w:sz w:val="28"/>
          <w:szCs w:val="28"/>
        </w:rPr>
        <w:t xml:space="preserve">единой системы Минздрава России </w:t>
      </w:r>
      <w:r>
        <w:rPr>
          <w:rFonts w:ascii="Times New Roman" w:hAnsi="Times New Roman" w:cs="Times New Roman"/>
          <w:sz w:val="28"/>
          <w:szCs w:val="28"/>
        </w:rPr>
        <w:t>обеспечивает Депздрав Югры.</w:t>
      </w:r>
      <w:r w:rsidRPr="00CF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Талон на оказание ВМП</w:t>
      </w:r>
      <w:r w:rsidR="00F51F20" w:rsidRPr="0064434E">
        <w:rPr>
          <w:rFonts w:ascii="Times New Roman" w:hAnsi="Times New Roman" w:cs="Times New Roman"/>
          <w:sz w:val="28"/>
          <w:szCs w:val="28"/>
        </w:rPr>
        <w:t xml:space="preserve"> является электронным и оформляется в информационно-аналитической системе Министерства здравоохранения Российской Федерации «Подсистема мониторинга реализации государственного задания по оказанию высокотехнологичной медицинской помощи за счет средств федерального бюджета». Данная система является закрытой, относится к защищенным каналам связи, доступ в систему возможен только для сотрудников Депздрава Югры.</w:t>
      </w:r>
    </w:p>
    <w:sectPr w:rsidR="0064434E" w:rsidRPr="004636BB" w:rsidSect="004E4E6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D4" w:rsidRDefault="003948D4" w:rsidP="004E4E6C">
      <w:pPr>
        <w:spacing w:after="0" w:line="240" w:lineRule="auto"/>
      </w:pPr>
      <w:r>
        <w:separator/>
      </w:r>
    </w:p>
  </w:endnote>
  <w:endnote w:type="continuationSeparator" w:id="0">
    <w:p w:rsidR="003948D4" w:rsidRDefault="003948D4" w:rsidP="004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D4" w:rsidRDefault="003948D4" w:rsidP="004E4E6C">
      <w:pPr>
        <w:spacing w:after="0" w:line="240" w:lineRule="auto"/>
      </w:pPr>
      <w:r>
        <w:separator/>
      </w:r>
    </w:p>
  </w:footnote>
  <w:footnote w:type="continuationSeparator" w:id="0">
    <w:p w:rsidR="003948D4" w:rsidRDefault="003948D4" w:rsidP="004E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564304"/>
      <w:docPartObj>
        <w:docPartGallery w:val="Page Numbers (Top of Page)"/>
        <w:docPartUnique/>
      </w:docPartObj>
    </w:sdtPr>
    <w:sdtContent>
      <w:p w:rsidR="004E4E6C" w:rsidRDefault="00530796">
        <w:pPr>
          <w:pStyle w:val="a6"/>
          <w:jc w:val="center"/>
        </w:pPr>
        <w:r>
          <w:fldChar w:fldCharType="begin"/>
        </w:r>
        <w:r w:rsidR="004E4E6C">
          <w:instrText>PAGE   \* MERGEFORMAT</w:instrText>
        </w:r>
        <w:r>
          <w:fldChar w:fldCharType="separate"/>
        </w:r>
        <w:r w:rsidR="004636BB">
          <w:rPr>
            <w:noProof/>
          </w:rPr>
          <w:t>2</w:t>
        </w:r>
        <w:r>
          <w:fldChar w:fldCharType="end"/>
        </w:r>
      </w:p>
    </w:sdtContent>
  </w:sdt>
  <w:p w:rsidR="004E4E6C" w:rsidRDefault="004E4E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BF6"/>
    <w:multiLevelType w:val="hybridMultilevel"/>
    <w:tmpl w:val="5D3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4792"/>
    <w:multiLevelType w:val="hybridMultilevel"/>
    <w:tmpl w:val="86060ECA"/>
    <w:lvl w:ilvl="0" w:tplc="F1FE3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CC"/>
    <w:rsid w:val="00041CB9"/>
    <w:rsid w:val="00196D54"/>
    <w:rsid w:val="001C301A"/>
    <w:rsid w:val="003948D4"/>
    <w:rsid w:val="00427563"/>
    <w:rsid w:val="004636BB"/>
    <w:rsid w:val="004E4E6C"/>
    <w:rsid w:val="00530796"/>
    <w:rsid w:val="005D0A4C"/>
    <w:rsid w:val="0064434E"/>
    <w:rsid w:val="006B113C"/>
    <w:rsid w:val="006C6AF9"/>
    <w:rsid w:val="00735AD8"/>
    <w:rsid w:val="007A5427"/>
    <w:rsid w:val="008F68F0"/>
    <w:rsid w:val="00935B25"/>
    <w:rsid w:val="009E1722"/>
    <w:rsid w:val="00A578E2"/>
    <w:rsid w:val="00AA2797"/>
    <w:rsid w:val="00AC443B"/>
    <w:rsid w:val="00B53F8F"/>
    <w:rsid w:val="00B643C7"/>
    <w:rsid w:val="00BE32B6"/>
    <w:rsid w:val="00C01A13"/>
    <w:rsid w:val="00C73EEF"/>
    <w:rsid w:val="00CA4A14"/>
    <w:rsid w:val="00CD6BCC"/>
    <w:rsid w:val="00CF6B2A"/>
    <w:rsid w:val="00D14D47"/>
    <w:rsid w:val="00D2153C"/>
    <w:rsid w:val="00E44583"/>
    <w:rsid w:val="00F024B3"/>
    <w:rsid w:val="00F1334C"/>
    <w:rsid w:val="00F1589C"/>
    <w:rsid w:val="00F51F20"/>
    <w:rsid w:val="00F64CCC"/>
    <w:rsid w:val="00FE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42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table" w:styleId="a4">
    <w:name w:val="Table Grid"/>
    <w:basedOn w:val="a1"/>
    <w:uiPriority w:val="59"/>
    <w:rsid w:val="007A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434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E6C"/>
  </w:style>
  <w:style w:type="paragraph" w:styleId="a8">
    <w:name w:val="footer"/>
    <w:basedOn w:val="a"/>
    <w:link w:val="a9"/>
    <w:uiPriority w:val="99"/>
    <w:unhideWhenUsed/>
    <w:rsid w:val="004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E6C"/>
  </w:style>
  <w:style w:type="character" w:customStyle="1" w:styleId="aa">
    <w:name w:val="Гипертекстовая ссылка"/>
    <w:basedOn w:val="a0"/>
    <w:uiPriority w:val="99"/>
    <w:rsid w:val="00CF6B2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100.40/document?id=7077574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Артаментова Анна Юрьевна</dc:creator>
  <cp:lastModifiedBy>progrweb</cp:lastModifiedBy>
  <cp:revision>4</cp:revision>
  <dcterms:created xsi:type="dcterms:W3CDTF">2020-03-11T05:26:00Z</dcterms:created>
  <dcterms:modified xsi:type="dcterms:W3CDTF">2020-03-11T05:26:00Z</dcterms:modified>
</cp:coreProperties>
</file>